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52856" w:rsidRP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  <w:r w:rsidRPr="00152856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1. melléklet a 22/2014. (XII. 5.) BM utasításhoz</w:t>
      </w:r>
    </w:p>
    <w:p w:rsidR="00152856" w:rsidRPr="00152856" w:rsidRDefault="00152856" w:rsidP="00152856">
      <w:pPr>
        <w:spacing w:after="20" w:line="240" w:lineRule="auto"/>
        <w:ind w:left="12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ADATLAP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1. Dátum: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2. A panasztétel, bejelentés helye: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3. Az ügyintéző neve: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4. A panasztétel, bejelentés módja: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5. Az ügy száma:     </w:t>
      </w:r>
    </w:p>
    <w:p w:rsidR="00152856" w:rsidRPr="00152856" w:rsidRDefault="00152856" w:rsidP="00152856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Ügyfél adatai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Név: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Lakcím: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Telefon: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E-mail: 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A panasz vagy a közérdekű bejelentés tárgya: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A panasz, közérdekű bejelentés részletes leírása: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Szóbeli tájékoztatás megtörtént:        IGEN NEM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A tájékoztatást tudomásul veszem:         IGEN NEM</w:t>
      </w:r>
    </w:p>
    <w:p w:rsidR="00152856" w:rsidRPr="00152856" w:rsidRDefault="00152856" w:rsidP="00152856">
      <w:pPr>
        <w:spacing w:before="340" w:after="20" w:line="240" w:lineRule="auto"/>
        <w:ind w:left="680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Start"/>
      <w:r w:rsidRPr="00152856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………………………………………</w:t>
      </w:r>
      <w:proofErr w:type="gramEnd"/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>ügyfél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Intézkedés: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before="340" w:after="20" w:line="240" w:lineRule="auto"/>
        <w:ind w:left="680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Start"/>
      <w:r w:rsidRPr="00152856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………………………………………</w:t>
      </w:r>
      <w:proofErr w:type="gramEnd"/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>ügyintéző aláírása</w:t>
      </w:r>
    </w:p>
    <w:p w:rsid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52856" w:rsidRPr="00152856" w:rsidRDefault="00152856" w:rsidP="00152856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  <w:r w:rsidRPr="00152856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2. melléklet a 22/2014. (XII. 5.) BM utasításhoz</w:t>
      </w:r>
    </w:p>
    <w:p w:rsidR="00152856" w:rsidRPr="00152856" w:rsidRDefault="00152856" w:rsidP="00152856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HOZZÁJÁRULÁS</w:t>
      </w:r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 xml:space="preserve">a panasz vagy a közérdekű bejelentés személyes adatot tartalmazó részének továbbításához, kezeléséhez </w:t>
      </w:r>
    </w:p>
    <w:p w:rsidR="00152856" w:rsidRPr="00152856" w:rsidRDefault="00152856" w:rsidP="00152856">
      <w:pPr>
        <w:spacing w:after="20" w:line="240" w:lineRule="auto"/>
        <w:ind w:right="2260"/>
        <w:jc w:val="right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Ügyszám: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Alulírott     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 (panaszos, közérdekű bejelentő neve, címe)</w:t>
      </w:r>
    </w:p>
    <w:p w:rsidR="00152856" w:rsidRPr="00152856" w:rsidRDefault="00152856" w:rsidP="0015285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(közérdekű bejelentés, panasz címzettjének megnevezése).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152856">
        <w:rPr>
          <w:rFonts w:ascii="Times" w:eastAsia="Times New Roman" w:hAnsi="Times" w:cs="Times"/>
          <w:sz w:val="24"/>
          <w:szCs w:val="24"/>
          <w:lang w:eastAsia="hu-HU"/>
        </w:rPr>
        <w:t xml:space="preserve">201……………………………… tett      </w:t>
      </w:r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 xml:space="preserve">tárgyban benyújtott közérdekű bejelentésem, panaszom ügyében kijelentem, hogy annak </w:t>
      </w:r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>a(z) …………………………………………………………………………………………… szervhez történő áttétele esetére a személyes adataimnak a megküldéséhez és kezeléséhez</w:t>
      </w:r>
      <w:proofErr w:type="gramEnd"/>
      <w:r w:rsidRPr="00152856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52856" w:rsidRPr="00152856" w:rsidRDefault="00152856" w:rsidP="00152856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152856">
        <w:rPr>
          <w:rFonts w:ascii="Times" w:eastAsia="Times New Roman" w:hAnsi="Times" w:cs="Times"/>
          <w:sz w:val="24"/>
          <w:szCs w:val="24"/>
          <w:lang w:eastAsia="hu-HU"/>
        </w:rPr>
        <w:t>hozzájárulok</w:t>
      </w:r>
      <w:proofErr w:type="gramEnd"/>
      <w:r w:rsidRPr="00152856">
        <w:rPr>
          <w:rFonts w:ascii="Times" w:eastAsia="Times New Roman" w:hAnsi="Times" w:cs="Times"/>
          <w:sz w:val="24"/>
          <w:szCs w:val="24"/>
          <w:lang w:eastAsia="hu-HU"/>
        </w:rPr>
        <w:t xml:space="preserve">     nem járulok hozzá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 döntés szerinti szöveg jól láthatóan, egyértelműen aláhúzandó!)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Tudomásul veszem, hogy amennyiben személyes adataim kezelésére az eljárásra jogosult szerv az információs önrendelkezési jogról és az információszabadságról szóló 2011. évi CXII. törvény 5. § (1), (2) és (4) bekezdése alapján nem jogosult, úgy a hozzájárulásom elmaradása esetén a személyes adataimat a panaszt vagy a közérdekű bejelentést befogadó szerv nem továbbítja az eljárásra jogosult szerv vagy szervezeti egység részére, amely a közérdekű bejelentés vagy a panasz érdemi kivizsgálásának elmaradását vonhatja maga után.</w:t>
      </w:r>
    </w:p>
    <w:p w:rsidR="00152856" w:rsidRPr="00152856" w:rsidRDefault="00152856" w:rsidP="0015285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(Helyszín, dátum)</w:t>
      </w:r>
    </w:p>
    <w:p w:rsidR="00152856" w:rsidRPr="00152856" w:rsidRDefault="00152856" w:rsidP="00152856">
      <w:pPr>
        <w:spacing w:before="340" w:after="20" w:line="240" w:lineRule="auto"/>
        <w:ind w:left="756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52856"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Start"/>
      <w:r w:rsidRPr="00152856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…………………………………………</w:t>
      </w:r>
      <w:proofErr w:type="gramEnd"/>
      <w:r w:rsidRPr="00152856">
        <w:rPr>
          <w:rFonts w:ascii="Times" w:eastAsia="Times New Roman" w:hAnsi="Times" w:cs="Times"/>
          <w:sz w:val="24"/>
          <w:szCs w:val="24"/>
          <w:lang w:eastAsia="hu-HU"/>
        </w:rPr>
        <w:br/>
        <w:t>ügyfél aláírása</w:t>
      </w:r>
    </w:p>
    <w:sectPr w:rsidR="00152856" w:rsidRPr="0015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6"/>
    <w:rsid w:val="0011096F"/>
    <w:rsid w:val="00152856"/>
    <w:rsid w:val="006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6F1C9-FA3E-405F-889E-DFEF7A0C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5285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52856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152856"/>
    <w:pPr>
      <w:pBdr>
        <w:left w:val="single" w:sz="36" w:space="3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152856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Schreindler Ágnes</dc:creator>
  <cp:keywords/>
  <dc:description/>
  <cp:lastModifiedBy>Schreindler Ágnes</cp:lastModifiedBy>
  <cp:revision>1</cp:revision>
  <cp:lastPrinted>2018-08-22T08:02:00Z</cp:lastPrinted>
  <dcterms:created xsi:type="dcterms:W3CDTF">2018-08-22T08:00:00Z</dcterms:created>
  <dcterms:modified xsi:type="dcterms:W3CDTF">2018-08-22T08:29:00Z</dcterms:modified>
</cp:coreProperties>
</file>